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6443" w14:textId="77777777" w:rsidR="00243714" w:rsidRDefault="00243714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  <w:r w:rsidRPr="00B55989">
        <w:rPr>
          <w:noProof/>
          <w:sz w:val="28"/>
          <w:szCs w:val="28"/>
          <w:lang w:val="en-GB" w:eastAsia="en-GB"/>
        </w:rPr>
        <w:drawing>
          <wp:inline distT="0" distB="0" distL="0" distR="0" wp14:anchorId="4A6F51CA" wp14:editId="2BA1833B">
            <wp:extent cx="1733550" cy="1371600"/>
            <wp:effectExtent l="0" t="0" r="0" b="0"/>
            <wp:docPr id="1" name="Picture 1" descr="BF Logo-Lo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-Lo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D1E68" w14:textId="77777777" w:rsidR="00243714" w:rsidRDefault="00243714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</w:p>
    <w:p w14:paraId="2B443ADF" w14:textId="77777777" w:rsidR="00243714" w:rsidRDefault="00243714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</w:p>
    <w:p w14:paraId="7393549A" w14:textId="77777777" w:rsidR="002546DD" w:rsidRDefault="002546D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Bradbury Fields </w:t>
      </w:r>
    </w:p>
    <w:p w14:paraId="76217EBE" w14:textId="77777777" w:rsidR="002546DD" w:rsidRDefault="002546D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services for blind and partially sighted people</w:t>
      </w:r>
    </w:p>
    <w:p w14:paraId="7E084751" w14:textId="77777777" w:rsidR="002546DD" w:rsidRDefault="002546D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</w:p>
    <w:p w14:paraId="1EA4D7DA" w14:textId="77777777" w:rsidR="00505CAD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VACANCY</w:t>
      </w:r>
    </w:p>
    <w:p w14:paraId="34F98F8D" w14:textId="77777777" w:rsidR="00505CAD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</w:p>
    <w:p w14:paraId="1834684C" w14:textId="77777777" w:rsidR="00361C39" w:rsidRPr="00361C39" w:rsidRDefault="00361C39" w:rsidP="00361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361C39">
        <w:rPr>
          <w:rFonts w:ascii="Arial" w:hAnsi="Arial" w:cs="Arial"/>
          <w:b/>
          <w:sz w:val="32"/>
          <w:szCs w:val="32"/>
          <w:lang w:val="en-GB"/>
        </w:rPr>
        <w:t>Advocacy and Welfare Benefits Advisor</w:t>
      </w:r>
    </w:p>
    <w:p w14:paraId="7AEA7FDD" w14:textId="77777777" w:rsidR="00505CAD" w:rsidRDefault="00505CAD" w:rsidP="00505CAD">
      <w:pPr>
        <w:pStyle w:val="Heading5"/>
        <w:rPr>
          <w:rFonts w:ascii="Arial" w:hAnsi="Arial" w:cs="Arial"/>
        </w:rPr>
      </w:pPr>
    </w:p>
    <w:p w14:paraId="113839EC" w14:textId="77777777" w:rsidR="00505CAD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6"/>
          <w:lang w:val="en-GB"/>
        </w:rPr>
      </w:pPr>
    </w:p>
    <w:p w14:paraId="3512D74B" w14:textId="2AC51BCC" w:rsidR="00505CAD" w:rsidRPr="00E532B4" w:rsidRDefault="00361C39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Advocacy and Welfare Benefit Advisor</w:t>
      </w:r>
    </w:p>
    <w:p w14:paraId="4B16E281" w14:textId="70963B36" w:rsidR="00471823" w:rsidRPr="00E532B4" w:rsidRDefault="00505CAD" w:rsidP="00471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 w:rsidRPr="00E532B4">
        <w:rPr>
          <w:rFonts w:ascii="Arial" w:hAnsi="Arial" w:cs="Arial"/>
          <w:bCs/>
          <w:sz w:val="28"/>
          <w:szCs w:val="28"/>
        </w:rPr>
        <w:t xml:space="preserve">Based at </w:t>
      </w:r>
      <w:r w:rsidR="00E144AC">
        <w:rPr>
          <w:rFonts w:ascii="Arial" w:hAnsi="Arial" w:cs="Arial"/>
          <w:bCs/>
          <w:sz w:val="28"/>
          <w:szCs w:val="28"/>
        </w:rPr>
        <w:tab/>
      </w:r>
      <w:r w:rsidR="00E144AC">
        <w:rPr>
          <w:rFonts w:ascii="Arial" w:hAnsi="Arial" w:cs="Arial"/>
          <w:bCs/>
          <w:sz w:val="28"/>
          <w:szCs w:val="28"/>
        </w:rPr>
        <w:tab/>
      </w:r>
      <w:r w:rsidR="009D721D">
        <w:rPr>
          <w:rFonts w:ascii="Arial" w:hAnsi="Arial" w:cs="Arial"/>
          <w:bCs/>
          <w:sz w:val="28"/>
          <w:szCs w:val="28"/>
        </w:rPr>
        <w:t>The Bradbury Centre, Youens Way, Liverpool L14 2EP</w:t>
      </w:r>
    </w:p>
    <w:p w14:paraId="2EDA39CE" w14:textId="223AECDC" w:rsidR="00505CAD" w:rsidRPr="00E532B4" w:rsidRDefault="00471823" w:rsidP="00505CAD">
      <w:pPr>
        <w:pStyle w:val="Heading1"/>
        <w:rPr>
          <w:rFonts w:ascii="Arial" w:hAnsi="Arial" w:cs="Arial"/>
          <w:bCs/>
          <w:sz w:val="28"/>
          <w:szCs w:val="28"/>
        </w:rPr>
      </w:pPr>
      <w:r w:rsidRPr="00E532B4">
        <w:rPr>
          <w:rFonts w:ascii="Arial" w:hAnsi="Arial" w:cs="Arial"/>
          <w:bCs/>
          <w:sz w:val="28"/>
          <w:szCs w:val="28"/>
        </w:rPr>
        <w:t>Hours</w:t>
      </w:r>
      <w:r w:rsidR="009D721D">
        <w:rPr>
          <w:rFonts w:ascii="Arial" w:hAnsi="Arial" w:cs="Arial"/>
          <w:bCs/>
          <w:sz w:val="28"/>
          <w:szCs w:val="28"/>
        </w:rPr>
        <w:t>:</w:t>
      </w:r>
      <w:r w:rsidRPr="00E532B4">
        <w:rPr>
          <w:rFonts w:ascii="Arial" w:hAnsi="Arial" w:cs="Arial"/>
          <w:bCs/>
          <w:sz w:val="28"/>
          <w:szCs w:val="28"/>
        </w:rPr>
        <w:t xml:space="preserve">  </w:t>
      </w:r>
      <w:r w:rsidR="00E144AC">
        <w:rPr>
          <w:rFonts w:ascii="Arial" w:hAnsi="Arial" w:cs="Arial"/>
          <w:bCs/>
          <w:sz w:val="28"/>
          <w:szCs w:val="28"/>
        </w:rPr>
        <w:tab/>
      </w:r>
      <w:r w:rsidR="00E144AC">
        <w:rPr>
          <w:rFonts w:ascii="Arial" w:hAnsi="Arial" w:cs="Arial"/>
          <w:bCs/>
          <w:sz w:val="28"/>
          <w:szCs w:val="28"/>
        </w:rPr>
        <w:tab/>
      </w:r>
      <w:r w:rsidR="00E144AC">
        <w:rPr>
          <w:rFonts w:ascii="Arial" w:hAnsi="Arial" w:cs="Arial"/>
          <w:bCs/>
          <w:sz w:val="28"/>
          <w:szCs w:val="28"/>
        </w:rPr>
        <w:tab/>
      </w:r>
      <w:r w:rsidR="00361C39">
        <w:rPr>
          <w:rFonts w:ascii="Arial" w:hAnsi="Arial" w:cs="Arial"/>
          <w:bCs/>
          <w:sz w:val="28"/>
          <w:szCs w:val="28"/>
        </w:rPr>
        <w:t>22.5 hours</w:t>
      </w:r>
      <w:r w:rsidRPr="00E532B4">
        <w:rPr>
          <w:rFonts w:ascii="Arial" w:hAnsi="Arial" w:cs="Arial"/>
          <w:bCs/>
          <w:sz w:val="28"/>
          <w:szCs w:val="28"/>
        </w:rPr>
        <w:t xml:space="preserve"> per week</w:t>
      </w:r>
    </w:p>
    <w:p w14:paraId="710B9306" w14:textId="369A4578" w:rsidR="00645931" w:rsidRPr="00E532B4" w:rsidRDefault="00F851DC" w:rsidP="00645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Arial" w:hAnsi="Arial" w:cs="Arial"/>
          <w:bCs/>
          <w:sz w:val="28"/>
          <w:szCs w:val="28"/>
        </w:rPr>
      </w:pP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Salary: </w:t>
      </w:r>
      <w:r w:rsidR="00F04C12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E144AC">
        <w:rPr>
          <w:rFonts w:ascii="Arial" w:hAnsi="Arial" w:cs="Arial"/>
          <w:bCs/>
          <w:sz w:val="28"/>
          <w:szCs w:val="28"/>
          <w:lang w:val="en-GB"/>
        </w:rPr>
        <w:tab/>
      </w:r>
      <w:r w:rsidR="00E144AC">
        <w:rPr>
          <w:rFonts w:ascii="Arial" w:hAnsi="Arial" w:cs="Arial"/>
          <w:bCs/>
          <w:sz w:val="28"/>
          <w:szCs w:val="28"/>
          <w:lang w:val="en-GB"/>
        </w:rPr>
        <w:tab/>
      </w:r>
      <w:r w:rsidR="00B3588F" w:rsidRPr="00E532B4">
        <w:rPr>
          <w:rFonts w:ascii="Arial" w:hAnsi="Arial" w:cs="Arial"/>
          <w:bCs/>
          <w:sz w:val="28"/>
          <w:szCs w:val="28"/>
        </w:rPr>
        <w:t>£</w:t>
      </w:r>
      <w:r w:rsidR="00361C39">
        <w:rPr>
          <w:rFonts w:ascii="Arial" w:hAnsi="Arial" w:cs="Arial"/>
          <w:bCs/>
          <w:sz w:val="28"/>
          <w:szCs w:val="28"/>
        </w:rPr>
        <w:t>12</w:t>
      </w:r>
      <w:r w:rsidR="00E144AC">
        <w:rPr>
          <w:rFonts w:ascii="Arial" w:hAnsi="Arial" w:cs="Arial"/>
          <w:bCs/>
          <w:sz w:val="28"/>
          <w:szCs w:val="28"/>
        </w:rPr>
        <w:t>,</w:t>
      </w:r>
      <w:r w:rsidR="00361C39">
        <w:rPr>
          <w:rFonts w:ascii="Arial" w:hAnsi="Arial" w:cs="Arial"/>
          <w:bCs/>
          <w:sz w:val="28"/>
          <w:szCs w:val="28"/>
        </w:rPr>
        <w:t>004 per annum</w:t>
      </w:r>
      <w:r w:rsidR="00B3588F" w:rsidRPr="00E532B4">
        <w:rPr>
          <w:rFonts w:ascii="Arial" w:hAnsi="Arial" w:cs="Arial"/>
          <w:bCs/>
          <w:sz w:val="28"/>
          <w:szCs w:val="28"/>
        </w:rPr>
        <w:t xml:space="preserve"> </w:t>
      </w:r>
    </w:p>
    <w:p w14:paraId="3314B3AB" w14:textId="58988010" w:rsidR="00505CAD" w:rsidRPr="00E532B4" w:rsidRDefault="00B3588F" w:rsidP="00735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Arial" w:hAnsi="Arial" w:cs="Arial"/>
          <w:bCs/>
          <w:sz w:val="28"/>
          <w:szCs w:val="28"/>
        </w:rPr>
      </w:pPr>
      <w:r w:rsidRPr="00E532B4">
        <w:rPr>
          <w:rFonts w:ascii="Arial" w:hAnsi="Arial" w:cs="Arial"/>
          <w:bCs/>
          <w:sz w:val="28"/>
          <w:szCs w:val="28"/>
        </w:rPr>
        <w:t>Contributory pension scheme</w:t>
      </w:r>
    </w:p>
    <w:p w14:paraId="7C0FD673" w14:textId="77777777" w:rsidR="00361C39" w:rsidRPr="004D5414" w:rsidRDefault="00361C39" w:rsidP="00361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06A3006D" w14:textId="71E8C6C9" w:rsidR="00361C39" w:rsidRPr="0054735B" w:rsidRDefault="00361C39" w:rsidP="00361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D5414">
        <w:rPr>
          <w:rFonts w:ascii="Arial" w:hAnsi="Arial" w:cs="Arial"/>
          <w:sz w:val="28"/>
          <w:szCs w:val="28"/>
        </w:rPr>
        <w:t>To provide support in the completion of DLA</w:t>
      </w:r>
      <w:r>
        <w:rPr>
          <w:rFonts w:ascii="Arial" w:hAnsi="Arial" w:cs="Arial"/>
          <w:sz w:val="28"/>
          <w:szCs w:val="28"/>
        </w:rPr>
        <w:t xml:space="preserve">, PIP </w:t>
      </w:r>
      <w:r w:rsidRPr="004D5414">
        <w:rPr>
          <w:rFonts w:ascii="Arial" w:hAnsi="Arial" w:cs="Arial"/>
          <w:sz w:val="28"/>
          <w:szCs w:val="28"/>
        </w:rPr>
        <w:t>and Attendance Allowance forms</w:t>
      </w:r>
      <w:r>
        <w:rPr>
          <w:rFonts w:ascii="Arial" w:hAnsi="Arial" w:cs="Arial"/>
          <w:sz w:val="28"/>
          <w:szCs w:val="28"/>
        </w:rPr>
        <w:t xml:space="preserve"> and attend and</w:t>
      </w:r>
      <w:r w:rsidRPr="004D54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support at face-to-face assessments.</w:t>
      </w:r>
    </w:p>
    <w:p w14:paraId="5348946A" w14:textId="34914EC7" w:rsidR="00361C39" w:rsidRDefault="00361C39" w:rsidP="00361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To advise and assist in applying for other benefits and concessions relating to sight loss / registration as visually impaired.</w:t>
      </w:r>
    </w:p>
    <w:p w14:paraId="419F31F2" w14:textId="2856C9F3" w:rsidR="00361C39" w:rsidRPr="004D5414" w:rsidRDefault="00361C39" w:rsidP="00361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Provide advocacy on an ad hoc basis and</w:t>
      </w:r>
      <w:r w:rsidR="00E144AC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assist individuals to apply for grants / funding for equipment etc</w:t>
      </w:r>
    </w:p>
    <w:p w14:paraId="4B99A64A" w14:textId="77777777" w:rsidR="00505CAD" w:rsidRPr="00E532B4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</w:p>
    <w:p w14:paraId="608D496F" w14:textId="612D4F41" w:rsidR="00505CAD" w:rsidRPr="00E532B4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Closing date: </w:t>
      </w:r>
      <w:r w:rsidR="00D45385">
        <w:rPr>
          <w:rFonts w:ascii="Arial" w:hAnsi="Arial" w:cs="Arial"/>
          <w:bCs/>
          <w:sz w:val="28"/>
          <w:szCs w:val="28"/>
          <w:lang w:val="en-GB"/>
        </w:rPr>
        <w:t>4</w:t>
      </w:r>
      <w:r w:rsidRPr="00E532B4">
        <w:rPr>
          <w:rFonts w:ascii="Arial" w:hAnsi="Arial" w:cs="Arial"/>
          <w:bCs/>
          <w:sz w:val="28"/>
          <w:szCs w:val="28"/>
          <w:lang w:val="en-GB"/>
        </w:rPr>
        <w:t>.</w:t>
      </w:r>
      <w:r w:rsidR="004F57F8" w:rsidRPr="00E532B4">
        <w:rPr>
          <w:rFonts w:ascii="Arial" w:hAnsi="Arial" w:cs="Arial"/>
          <w:bCs/>
          <w:sz w:val="28"/>
          <w:szCs w:val="28"/>
          <w:lang w:val="en-GB"/>
        </w:rPr>
        <w:t>0</w:t>
      </w: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0pm </w:t>
      </w:r>
      <w:r w:rsidR="007C49E0">
        <w:rPr>
          <w:rFonts w:ascii="Arial" w:hAnsi="Arial" w:cs="Arial"/>
          <w:bCs/>
          <w:sz w:val="28"/>
          <w:szCs w:val="28"/>
          <w:lang w:val="en-GB"/>
        </w:rPr>
        <w:t>Thurs</w:t>
      </w: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day </w:t>
      </w:r>
      <w:r w:rsidR="00361C39">
        <w:rPr>
          <w:rFonts w:ascii="Arial" w:hAnsi="Arial" w:cs="Arial"/>
          <w:bCs/>
          <w:sz w:val="28"/>
          <w:szCs w:val="28"/>
          <w:lang w:val="en-GB"/>
        </w:rPr>
        <w:t>30</w:t>
      </w:r>
      <w:r w:rsidR="00361C39" w:rsidRPr="00361C39">
        <w:rPr>
          <w:rFonts w:ascii="Arial" w:hAnsi="Arial" w:cs="Arial"/>
          <w:bCs/>
          <w:sz w:val="28"/>
          <w:szCs w:val="28"/>
          <w:vertAlign w:val="superscript"/>
          <w:lang w:val="en-GB"/>
        </w:rPr>
        <w:t>th</w:t>
      </w:r>
      <w:r w:rsidR="00361C39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D45385">
        <w:rPr>
          <w:rFonts w:ascii="Arial" w:hAnsi="Arial" w:cs="Arial"/>
          <w:bCs/>
          <w:sz w:val="28"/>
          <w:szCs w:val="28"/>
          <w:lang w:val="en-GB"/>
        </w:rPr>
        <w:t>September</w:t>
      </w: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 20</w:t>
      </w:r>
      <w:r w:rsidR="006E4F84" w:rsidRPr="00E532B4">
        <w:rPr>
          <w:rFonts w:ascii="Arial" w:hAnsi="Arial" w:cs="Arial"/>
          <w:bCs/>
          <w:sz w:val="28"/>
          <w:szCs w:val="28"/>
          <w:lang w:val="en-GB"/>
        </w:rPr>
        <w:t>2</w:t>
      </w:r>
      <w:r w:rsidR="00D14ACA">
        <w:rPr>
          <w:rFonts w:ascii="Arial" w:hAnsi="Arial" w:cs="Arial"/>
          <w:bCs/>
          <w:sz w:val="28"/>
          <w:szCs w:val="28"/>
          <w:lang w:val="en-GB"/>
        </w:rPr>
        <w:t>1</w:t>
      </w:r>
    </w:p>
    <w:p w14:paraId="27471E63" w14:textId="54212B4C" w:rsidR="004F57F8" w:rsidRPr="00E532B4" w:rsidRDefault="004F57F8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 w:rsidRPr="00E532B4">
        <w:rPr>
          <w:rFonts w:ascii="Arial" w:hAnsi="Arial" w:cs="Arial"/>
          <w:bCs/>
          <w:sz w:val="28"/>
          <w:szCs w:val="28"/>
          <w:lang w:val="en-GB"/>
        </w:rPr>
        <w:t>Interviews taking place on</w:t>
      </w:r>
      <w:r w:rsidR="00C22E32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7C49E0">
        <w:rPr>
          <w:rFonts w:ascii="Arial" w:hAnsi="Arial" w:cs="Arial"/>
          <w:bCs/>
          <w:sz w:val="28"/>
          <w:szCs w:val="28"/>
          <w:lang w:val="en-GB"/>
        </w:rPr>
        <w:t>week commencing</w:t>
      </w:r>
      <w:r w:rsidR="00645931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7C49E0">
        <w:rPr>
          <w:rFonts w:ascii="Arial" w:hAnsi="Arial" w:cs="Arial"/>
          <w:bCs/>
          <w:sz w:val="28"/>
          <w:szCs w:val="28"/>
          <w:lang w:val="en-GB"/>
        </w:rPr>
        <w:t>1</w:t>
      </w:r>
      <w:r w:rsidR="00361C39">
        <w:rPr>
          <w:rFonts w:ascii="Arial" w:hAnsi="Arial" w:cs="Arial"/>
          <w:bCs/>
          <w:sz w:val="28"/>
          <w:szCs w:val="28"/>
          <w:lang w:val="en-GB"/>
        </w:rPr>
        <w:t>1</w:t>
      </w:r>
      <w:r w:rsidR="007C49E0">
        <w:rPr>
          <w:rFonts w:ascii="Arial" w:hAnsi="Arial" w:cs="Arial"/>
          <w:bCs/>
          <w:sz w:val="28"/>
          <w:szCs w:val="28"/>
          <w:lang w:val="en-GB"/>
        </w:rPr>
        <w:t>th</w:t>
      </w:r>
      <w:r w:rsidR="00645931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361C39">
        <w:rPr>
          <w:rFonts w:ascii="Arial" w:hAnsi="Arial" w:cs="Arial"/>
          <w:bCs/>
          <w:sz w:val="28"/>
          <w:szCs w:val="28"/>
          <w:lang w:val="en-GB"/>
        </w:rPr>
        <w:t>October</w:t>
      </w:r>
      <w:r w:rsidR="00645931" w:rsidRPr="00E532B4">
        <w:rPr>
          <w:rFonts w:ascii="Arial" w:hAnsi="Arial" w:cs="Arial"/>
          <w:bCs/>
          <w:sz w:val="28"/>
          <w:szCs w:val="28"/>
          <w:lang w:val="en-GB"/>
        </w:rPr>
        <w:t xml:space="preserve"> 202</w:t>
      </w:r>
      <w:r w:rsidR="00D14ACA">
        <w:rPr>
          <w:rFonts w:ascii="Arial" w:hAnsi="Arial" w:cs="Arial"/>
          <w:bCs/>
          <w:sz w:val="28"/>
          <w:szCs w:val="28"/>
          <w:lang w:val="en-GB"/>
        </w:rPr>
        <w:t>1</w:t>
      </w:r>
    </w:p>
    <w:p w14:paraId="6E65877D" w14:textId="77777777" w:rsidR="00505CAD" w:rsidRPr="00E532B4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</w:p>
    <w:p w14:paraId="480BCA35" w14:textId="5BE3CF98" w:rsidR="00505CAD" w:rsidRPr="00E532B4" w:rsidRDefault="00BE53E8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 w:rsidRPr="00E532B4">
        <w:rPr>
          <w:rFonts w:ascii="Arial" w:hAnsi="Arial" w:cs="Arial"/>
          <w:bCs/>
          <w:sz w:val="28"/>
          <w:szCs w:val="28"/>
          <w:lang w:val="en-GB"/>
        </w:rPr>
        <w:t>T</w:t>
      </w:r>
      <w:r w:rsidR="004F57F8" w:rsidRPr="00E532B4">
        <w:rPr>
          <w:rFonts w:ascii="Arial" w:hAnsi="Arial" w:cs="Arial"/>
          <w:bCs/>
          <w:sz w:val="28"/>
          <w:szCs w:val="28"/>
          <w:lang w:val="en-GB"/>
        </w:rPr>
        <w:t>o obtain a</w:t>
      </w:r>
      <w:r w:rsidR="00243714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505CAD" w:rsidRPr="00E532B4">
        <w:rPr>
          <w:rFonts w:ascii="Arial" w:hAnsi="Arial" w:cs="Arial"/>
          <w:bCs/>
          <w:sz w:val="28"/>
          <w:szCs w:val="28"/>
          <w:lang w:val="en-GB"/>
        </w:rPr>
        <w:t xml:space="preserve">Job Description, Person Specification and application pack please email </w:t>
      </w:r>
      <w:hyperlink r:id="rId6" w:history="1">
        <w:r w:rsidR="007C49E0" w:rsidRPr="00B66E29">
          <w:rPr>
            <w:rStyle w:val="Hyperlink"/>
            <w:rFonts w:ascii="Arial" w:hAnsi="Arial" w:cs="Arial"/>
            <w:bCs/>
            <w:sz w:val="28"/>
            <w:szCs w:val="28"/>
            <w:lang w:val="en-GB"/>
          </w:rPr>
          <w:t>mschofield@bradburyfields.org.uk</w:t>
        </w:r>
      </w:hyperlink>
      <w:r w:rsidR="006B43F6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sectPr w:rsidR="00505CAD" w:rsidRPr="00E532B4" w:rsidSect="00E532B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2F90"/>
    <w:multiLevelType w:val="hybridMultilevel"/>
    <w:tmpl w:val="30D48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AD"/>
    <w:rsid w:val="00243714"/>
    <w:rsid w:val="002546DD"/>
    <w:rsid w:val="00361C39"/>
    <w:rsid w:val="004078B6"/>
    <w:rsid w:val="00471823"/>
    <w:rsid w:val="004F57F8"/>
    <w:rsid w:val="00505CAD"/>
    <w:rsid w:val="00541E57"/>
    <w:rsid w:val="00645931"/>
    <w:rsid w:val="006A124D"/>
    <w:rsid w:val="006B43F6"/>
    <w:rsid w:val="006E4F84"/>
    <w:rsid w:val="00735341"/>
    <w:rsid w:val="00792256"/>
    <w:rsid w:val="007C49E0"/>
    <w:rsid w:val="007E451F"/>
    <w:rsid w:val="009D721D"/>
    <w:rsid w:val="00B3588F"/>
    <w:rsid w:val="00BE53E8"/>
    <w:rsid w:val="00C22E32"/>
    <w:rsid w:val="00C3020C"/>
    <w:rsid w:val="00D14ACA"/>
    <w:rsid w:val="00D45385"/>
    <w:rsid w:val="00E144AC"/>
    <w:rsid w:val="00E532B4"/>
    <w:rsid w:val="00F04C12"/>
    <w:rsid w:val="00F851DC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17BF"/>
  <w15:chartTrackingRefBased/>
  <w15:docId w15:val="{D66EFE09-38CA-4C4B-BB03-DB1C67E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AD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5CAD"/>
    <w:pPr>
      <w:keepNext/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152" w:hanging="1152"/>
      <w:outlineLvl w:val="0"/>
    </w:pPr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05CA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 New Roman" w:hAnsi="Times New Roman"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505CA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Times New Roman" w:hAnsi="Times New Roman"/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CA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05CA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05CAD"/>
    <w:rPr>
      <w:rFonts w:ascii="Times New Roman" w:eastAsia="Times New Roman" w:hAnsi="Times New Roman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6B4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ofield@bradburyfield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Barnett</dc:creator>
  <cp:keywords/>
  <dc:description/>
  <cp:lastModifiedBy>Maria Schofield</cp:lastModifiedBy>
  <cp:revision>2</cp:revision>
  <dcterms:created xsi:type="dcterms:W3CDTF">2021-09-06T13:33:00Z</dcterms:created>
  <dcterms:modified xsi:type="dcterms:W3CDTF">2021-09-06T13:33:00Z</dcterms:modified>
</cp:coreProperties>
</file>